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14E" w:rsidRPr="0081794D" w:rsidRDefault="003F014E" w:rsidP="003F01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794D">
        <w:rPr>
          <w:rFonts w:ascii="Times New Roman" w:hAnsi="Times New Roman" w:cs="Times New Roman"/>
          <w:b/>
          <w:sz w:val="28"/>
          <w:szCs w:val="28"/>
        </w:rPr>
        <w:t>Структура учрежден</w:t>
      </w:r>
      <w:r w:rsidR="005C3E7D">
        <w:rPr>
          <w:rFonts w:ascii="Times New Roman" w:hAnsi="Times New Roman" w:cs="Times New Roman"/>
          <w:b/>
          <w:sz w:val="28"/>
          <w:szCs w:val="28"/>
        </w:rPr>
        <w:t xml:space="preserve">ия дополнительного образования </w:t>
      </w:r>
    </w:p>
    <w:p w:rsidR="003F014E" w:rsidRPr="0081794D" w:rsidRDefault="008450E5" w:rsidP="003F01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80.65pt;margin-top:22.65pt;width:178.8pt;height:42.5pt;z-index:251660288;mso-width-relative:margin;mso-height-relative:margin">
            <v:textbox style="mso-next-textbox:#_x0000_s1026">
              <w:txbxContent>
                <w:p w:rsidR="003F014E" w:rsidRDefault="003F014E" w:rsidP="008450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F014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Директор</w:t>
                  </w:r>
                </w:p>
                <w:p w:rsidR="008450E5" w:rsidRPr="003F014E" w:rsidRDefault="008450E5" w:rsidP="008450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Скалозубов М.Г.</w:t>
                  </w:r>
                </w:p>
              </w:txbxContent>
            </v:textbox>
          </v:shape>
        </w:pict>
      </w:r>
      <w:r w:rsidR="002343F8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28" type="#_x0000_t202" style="position:absolute;left:0;text-align:left;margin-left:518.2pt;margin-top:25.2pt;width:207.55pt;height:42.5pt;z-index:251662336;mso-width-relative:margin;mso-height-relative:margin">
            <v:textbox style="mso-next-textbox:#_x0000_s1028">
              <w:txbxContent>
                <w:p w:rsidR="003F014E" w:rsidRPr="003F014E" w:rsidRDefault="001D61E7" w:rsidP="003F014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Собрание работников Центра</w:t>
                  </w:r>
                </w:p>
              </w:txbxContent>
            </v:textbox>
          </v:shape>
        </w:pict>
      </w:r>
      <w:r w:rsidR="002343F8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27" type="#_x0000_t202" style="position:absolute;left:0;text-align:left;margin-left:52.7pt;margin-top:25.2pt;width:178.6pt;height:35.85pt;z-index:251661312;mso-width-relative:margin;mso-height-relative:margin">
            <v:textbox style="mso-next-textbox:#_x0000_s1027">
              <w:txbxContent>
                <w:p w:rsidR="003F014E" w:rsidRPr="003F014E" w:rsidRDefault="003F014E" w:rsidP="003F014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Педагогический совет</w:t>
                  </w:r>
                </w:p>
              </w:txbxContent>
            </v:textbox>
          </v:shape>
        </w:pict>
      </w:r>
      <w:r w:rsidR="003F014E" w:rsidRPr="0081794D">
        <w:rPr>
          <w:rFonts w:ascii="Times New Roman" w:hAnsi="Times New Roman" w:cs="Times New Roman"/>
          <w:b/>
          <w:sz w:val="28"/>
          <w:szCs w:val="28"/>
        </w:rPr>
        <w:t>«Центр искусств «Шарм»</w:t>
      </w:r>
    </w:p>
    <w:p w:rsidR="003F014E" w:rsidRPr="003F014E" w:rsidRDefault="008450E5" w:rsidP="003F014E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6" type="#_x0000_t32" style="position:absolute;left:0;text-align:left;margin-left:421.65pt;margin-top:356.1pt;width:37.8pt;height:38.05pt;flip:x;z-index:25168998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55" type="#_x0000_t32" style="position:absolute;left:0;text-align:left;margin-left:297.6pt;margin-top:356.1pt;width:46.65pt;height:43.05pt;z-index:25168896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50" type="#_x0000_t202" style="position:absolute;left:0;text-align:left;margin-left:304.65pt;margin-top:399.15pt;width:181.1pt;height:34.75pt;z-index:251683840;mso-width-relative:margin;mso-height-relative:margin">
            <v:textbox style="mso-next-textbox:#_x0000_s1050">
              <w:txbxContent>
                <w:p w:rsidR="0081794D" w:rsidRPr="003F014E" w:rsidRDefault="0081794D" w:rsidP="0081794D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Обучающиеся, родители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51" type="#_x0000_t32" style="position:absolute;left:0;text-align:left;margin-left:327.3pt;margin-top:250.15pt;width:0;height:21.55pt;z-index:251684864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54" type="#_x0000_t32" style="position:absolute;left:0;text-align:left;margin-left:499.45pt;margin-top:275.85pt;width:.05pt;height:18.2pt;z-index:25168793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52" type="#_x0000_t32" style="position:absolute;left:0;text-align:left;margin-left:231.3pt;margin-top:275.85pt;width:268.15pt;height:0;z-index:251685888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53" type="#_x0000_t32" style="position:absolute;left:0;text-align:left;margin-left:231.3pt;margin-top:275.85pt;width:.05pt;height:15.75pt;z-index:25168691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49" type="#_x0000_t202" style="position:absolute;left:0;text-align:left;margin-left:412.55pt;margin-top:293.25pt;width:196.15pt;height:59.55pt;z-index:251682816;mso-width-relative:margin;mso-height-relative:margin">
            <v:textbox style="mso-next-textbox:#_x0000_s1049">
              <w:txbxContent>
                <w:p w:rsidR="001D61E7" w:rsidRDefault="001D61E7" w:rsidP="008450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Отдел эстетического творчества</w:t>
                  </w:r>
                </w:p>
                <w:p w:rsidR="008450E5" w:rsidRPr="003F014E" w:rsidRDefault="008450E5" w:rsidP="008450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Остроумов И.В.</w:t>
                  </w:r>
                </w:p>
                <w:p w:rsidR="0081794D" w:rsidRPr="001D61E7" w:rsidRDefault="0081794D" w:rsidP="001D61E7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48" type="#_x0000_t202" style="position:absolute;left:0;text-align:left;margin-left:119.6pt;margin-top:293.25pt;width:199.3pt;height:59.55pt;z-index:251681792;mso-width-relative:margin;mso-height-relative:margin">
            <v:textbox style="mso-next-textbox:#_x0000_s1048">
              <w:txbxContent>
                <w:p w:rsidR="0081794D" w:rsidRDefault="001D61E7" w:rsidP="008450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Отдел художественного творчества</w:t>
                  </w:r>
                </w:p>
                <w:p w:rsidR="008450E5" w:rsidRPr="003F014E" w:rsidRDefault="008450E5" w:rsidP="008450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Шляпкина Н.И.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41" type="#_x0000_t202" style="position:absolute;left:0;text-align:left;margin-left:-43.3pt;margin-top:189.75pt;width:197.65pt;height:72.85pt;z-index:251674624;mso-width-relative:margin;mso-height-relative:margin">
            <v:textbox style="mso-next-textbox:#_x0000_s1041">
              <w:txbxContent>
                <w:p w:rsidR="003F014E" w:rsidRDefault="0081794D" w:rsidP="008450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Методи</w:t>
                  </w:r>
                  <w:r w:rsidR="001D61E7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сты</w:t>
                  </w:r>
                </w:p>
                <w:p w:rsidR="008450E5" w:rsidRPr="003F014E" w:rsidRDefault="008450E5" w:rsidP="008450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Дарьева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Л.В.,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Щедин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В.В.,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Нуруллин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А.А., Добрынин И.Д., Гущина И.В.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42" type="#_x0000_t202" style="position:absolute;left:0;text-align:left;margin-left:162.75pt;margin-top:189.75pt;width:217.5pt;height:56.3pt;z-index:251675648;mso-width-relative:margin;mso-height-relative:margin">
            <v:textbox style="mso-next-textbox:#_x0000_s1042">
              <w:txbxContent>
                <w:p w:rsidR="0081794D" w:rsidRDefault="0081794D" w:rsidP="008450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Заведующие отделами</w:t>
                  </w:r>
                </w:p>
                <w:p w:rsidR="008450E5" w:rsidRPr="003F014E" w:rsidRDefault="008450E5" w:rsidP="0081794D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Шляпкина Н.И., Остроумов И.В.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0" type="#_x0000_t32" style="position:absolute;left:0;text-align:left;margin-left:459.45pt;margin-top:14.35pt;width:58.75pt;height:0;z-index:251664384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43" type="#_x0000_t32" style="position:absolute;left:0;text-align:left;margin-left:142.75pt;margin-top:144.25pt;width:0;height:20.7pt;z-index:251676672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1" type="#_x0000_t202" style="position:absolute;left:0;text-align:left;margin-left:518.2pt;margin-top:69.75pt;width:216.25pt;height:42.5pt;z-index:251665408;mso-width-relative:margin;mso-height-relative:margin">
            <v:textbox>
              <w:txbxContent>
                <w:p w:rsidR="003F014E" w:rsidRDefault="003F014E" w:rsidP="008450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Профсоюзный орган</w:t>
                  </w:r>
                </w:p>
                <w:p w:rsidR="008450E5" w:rsidRPr="003F014E" w:rsidRDefault="008450E5" w:rsidP="003F014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Шляпкина Н.И.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4" type="#_x0000_t202" style="position:absolute;left:0;text-align:left;margin-left:36.15pt;margin-top:69.75pt;width:222.45pt;height:70.35pt;z-index:251668480;mso-width-relative:margin;mso-height-relative:margin">
            <v:textbox style="mso-next-textbox:#_x0000_s1034">
              <w:txbxContent>
                <w:p w:rsidR="003F014E" w:rsidRDefault="003F014E" w:rsidP="008450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</w:t>
                  </w:r>
                  <w:r w:rsidR="0022050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естители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директора по учебной и организационно-массовой работе</w:t>
                  </w:r>
                </w:p>
                <w:p w:rsidR="008450E5" w:rsidRDefault="008450E5" w:rsidP="008450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Гущина А.А., Бокова С.А.</w:t>
                  </w:r>
                </w:p>
                <w:p w:rsidR="008450E5" w:rsidRPr="003F014E" w:rsidRDefault="008450E5" w:rsidP="003F014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2343F8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47" type="#_x0000_t32" style="position:absolute;left:0;text-align:left;margin-left:469.65pt;margin-top:112.25pt;width:0;height:52.7pt;z-index:251680768" o:connectortype="straight">
            <v:stroke endarrow="block"/>
          </v:shape>
        </w:pict>
      </w:r>
      <w:r w:rsidR="002343F8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46" type="#_x0000_t32" style="position:absolute;left:0;text-align:left;margin-left:243.7pt;margin-top:164.95pt;width:0;height:24.8pt;z-index:251679744" o:connectortype="straight">
            <v:stroke endarrow="block"/>
          </v:shape>
        </w:pict>
      </w:r>
      <w:r w:rsidR="002343F8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45" type="#_x0000_t32" style="position:absolute;left:0;text-align:left;margin-left:52.7pt;margin-top:164.95pt;width:0;height:24.8pt;z-index:251678720" o:connectortype="straight">
            <v:stroke endarrow="block"/>
          </v:shape>
        </w:pict>
      </w:r>
      <w:r w:rsidR="002343F8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44" type="#_x0000_t32" style="position:absolute;left:0;text-align:left;margin-left:52.7pt;margin-top:164.95pt;width:191pt;height:0;z-index:251677696" o:connectortype="straight"/>
        </w:pict>
      </w:r>
      <w:r w:rsidR="002343F8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40" type="#_x0000_t202" style="position:absolute;left:0;text-align:left;margin-left:393.65pt;margin-top:164.95pt;width:181.1pt;height:34.75pt;z-index:251673600;mso-width-relative:margin;mso-height-relative:margin">
            <v:textbox style="mso-next-textbox:#_x0000_s1040">
              <w:txbxContent>
                <w:p w:rsidR="003F014E" w:rsidRPr="003F014E" w:rsidRDefault="003F014E" w:rsidP="003F014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Техперсонал</w:t>
                  </w:r>
                </w:p>
              </w:txbxContent>
            </v:textbox>
          </v:shape>
        </w:pict>
      </w:r>
      <w:r w:rsidR="002343F8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5" type="#_x0000_t32" style="position:absolute;left:0;text-align:left;margin-left:366.2pt;margin-top:32.5pt;width:0;height:19.9pt;z-index:251669504" o:connectortype="straight">
            <v:stroke startarrow="block" endarrow="block"/>
          </v:shape>
        </w:pict>
      </w:r>
      <w:r w:rsidR="002343F8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9" type="#_x0000_t32" style="position:absolute;left:0;text-align:left;margin-left:412.55pt;margin-top:52.4pt;width:0;height:17.35pt;z-index:251672576" o:connectortype="straight">
            <v:stroke endarrow="block"/>
          </v:shape>
        </w:pict>
      </w:r>
      <w:r w:rsidR="002343F8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8" type="#_x0000_t32" style="position:absolute;left:0;text-align:left;margin-left:137.8pt;margin-top:52.4pt;width:274.75pt;height:0;z-index:251671552" o:connectortype="straight"/>
        </w:pict>
      </w:r>
      <w:r w:rsidR="002343F8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6" type="#_x0000_t32" style="position:absolute;left:0;text-align:left;margin-left:137.8pt;margin-top:32.5pt;width:0;height:37.25pt;z-index:251670528" o:connectortype="straight">
            <v:stroke startarrow="block" endarrow="block"/>
          </v:shape>
        </w:pict>
      </w:r>
      <w:r w:rsidR="002343F8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3" type="#_x0000_t202" style="position:absolute;left:0;text-align:left;margin-left:271.15pt;margin-top:69.75pt;width:207.55pt;height:42.5pt;z-index:251667456;mso-width-relative:margin;mso-height-relative:margin">
            <v:textbox style="mso-next-textbox:#_x0000_s1033">
              <w:txbxContent>
                <w:p w:rsidR="003F014E" w:rsidRDefault="003F014E" w:rsidP="008450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директора по АХЧ</w:t>
                  </w:r>
                </w:p>
                <w:p w:rsidR="008450E5" w:rsidRPr="003F014E" w:rsidRDefault="008450E5" w:rsidP="008450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Шляпкин В.Н.</w:t>
                  </w:r>
                </w:p>
              </w:txbxContent>
            </v:textbox>
          </v:shape>
        </w:pict>
      </w:r>
      <w:r w:rsidR="002343F8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2" type="#_x0000_t32" style="position:absolute;left:0;text-align:left;margin-left:624.4pt;margin-top:39.15pt;width:0;height:30.6pt;z-index:251666432" o:connectortype="straight">
            <v:stroke startarrow="block" endarrow="block"/>
          </v:shape>
        </w:pict>
      </w:r>
      <w:r w:rsidR="002343F8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29" type="#_x0000_t32" style="position:absolute;left:0;text-align:left;margin-left:231.3pt;margin-top:14.3pt;width:49.35pt;height:0;z-index:251663360" o:connectortype="straight">
            <v:stroke startarrow="block" endarrow="block"/>
          </v:shape>
        </w:pict>
      </w:r>
    </w:p>
    <w:sectPr w:rsidR="003F014E" w:rsidRPr="003F014E" w:rsidSect="003F014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3F8" w:rsidRDefault="002343F8" w:rsidP="0081794D">
      <w:pPr>
        <w:spacing w:after="0" w:line="240" w:lineRule="auto"/>
      </w:pPr>
      <w:r>
        <w:separator/>
      </w:r>
    </w:p>
  </w:endnote>
  <w:endnote w:type="continuationSeparator" w:id="0">
    <w:p w:rsidR="002343F8" w:rsidRDefault="002343F8" w:rsidP="00817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3F8" w:rsidRDefault="002343F8" w:rsidP="0081794D">
      <w:pPr>
        <w:spacing w:after="0" w:line="240" w:lineRule="auto"/>
      </w:pPr>
      <w:r>
        <w:separator/>
      </w:r>
    </w:p>
  </w:footnote>
  <w:footnote w:type="continuationSeparator" w:id="0">
    <w:p w:rsidR="002343F8" w:rsidRDefault="002343F8" w:rsidP="008179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014E"/>
    <w:rsid w:val="001D61E7"/>
    <w:rsid w:val="00220509"/>
    <w:rsid w:val="002343F8"/>
    <w:rsid w:val="003B608F"/>
    <w:rsid w:val="003F014E"/>
    <w:rsid w:val="004560E8"/>
    <w:rsid w:val="00487092"/>
    <w:rsid w:val="005C3E7D"/>
    <w:rsid w:val="006E56DE"/>
    <w:rsid w:val="0081794D"/>
    <w:rsid w:val="008450E5"/>
    <w:rsid w:val="00C56988"/>
    <w:rsid w:val="00CE4131"/>
    <w:rsid w:val="00D77E69"/>
    <w:rsid w:val="00EF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  <o:rules v:ext="edit">
        <o:r id="V:Rule1" type="connector" idref="#_x0000_s1054"/>
        <o:r id="V:Rule2" type="connector" idref="#_x0000_s1045"/>
        <o:r id="V:Rule3" type="connector" idref="#_x0000_s1043"/>
        <o:r id="V:Rule4" type="connector" idref="#_x0000_s1046"/>
        <o:r id="V:Rule5" type="connector" idref="#_x0000_s1038"/>
        <o:r id="V:Rule6" type="connector" idref="#_x0000_s1032"/>
        <o:r id="V:Rule7" type="connector" idref="#_x0000_s1047"/>
        <o:r id="V:Rule8" type="connector" idref="#_x0000_s1044"/>
        <o:r id="V:Rule9" type="connector" idref="#_x0000_s1035"/>
        <o:r id="V:Rule10" type="connector" idref="#_x0000_s1051"/>
        <o:r id="V:Rule11" type="connector" idref="#_x0000_s1030"/>
        <o:r id="V:Rule12" type="connector" idref="#_x0000_s1052"/>
        <o:r id="V:Rule13" type="connector" idref="#_x0000_s1029"/>
        <o:r id="V:Rule14" type="connector" idref="#_x0000_s1053"/>
        <o:r id="V:Rule15" type="connector" idref="#_x0000_s1036"/>
        <o:r id="V:Rule16" type="connector" idref="#_x0000_s1039"/>
        <o:r id="V:Rule17" type="connector" idref="#_x0000_s1055"/>
        <o:r id="V:Rule18" type="connector" idref="#_x0000_s105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0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01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014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8179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1794D"/>
  </w:style>
  <w:style w:type="paragraph" w:styleId="a7">
    <w:name w:val="footer"/>
    <w:basedOn w:val="a"/>
    <w:link w:val="a8"/>
    <w:uiPriority w:val="99"/>
    <w:semiHidden/>
    <w:unhideWhenUsed/>
    <w:rsid w:val="008179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179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Sharm1</dc:creator>
  <cp:keywords/>
  <dc:description/>
  <cp:lastModifiedBy>Image&amp;Matros ®</cp:lastModifiedBy>
  <cp:revision>6</cp:revision>
  <dcterms:created xsi:type="dcterms:W3CDTF">2016-04-05T08:42:00Z</dcterms:created>
  <dcterms:modified xsi:type="dcterms:W3CDTF">2020-12-23T09:22:00Z</dcterms:modified>
</cp:coreProperties>
</file>